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DFE8" w14:textId="77777777" w:rsidR="0030400D" w:rsidRPr="0030400D" w:rsidRDefault="0030400D" w:rsidP="0030400D">
      <w:pPr>
        <w:rPr>
          <w:lang w:val="en-US"/>
        </w:rPr>
      </w:pPr>
    </w:p>
    <w:p w14:paraId="5435BC9E" w14:textId="77777777" w:rsidR="0030400D" w:rsidRPr="0030400D" w:rsidRDefault="0030400D" w:rsidP="00AD1183">
      <w:pPr>
        <w:jc w:val="center"/>
      </w:pPr>
      <w:r w:rsidRPr="0030400D">
        <w:t>OŚWIADCZENIE</w:t>
      </w:r>
    </w:p>
    <w:p w14:paraId="2C91E479" w14:textId="77777777" w:rsidR="0030400D" w:rsidRPr="0030400D" w:rsidRDefault="0030400D" w:rsidP="0030400D"/>
    <w:p w14:paraId="73F6BF16" w14:textId="77777777" w:rsidR="0030400D" w:rsidRPr="0030400D" w:rsidRDefault="0030400D" w:rsidP="00AD1183">
      <w:pPr>
        <w:jc w:val="both"/>
      </w:pPr>
      <w:r w:rsidRPr="0030400D">
        <w:t>Ja niżej podpisany oświadczam, że sprzedaż dokonywana w ramach Kiermaszu pn. „Drugie życie” odbywającej się w dniu 25.10.2025 r., nie wiąże się z prowadzeniem przeze mnie działalności gospodarczej, stanowiącej zarobkową działalność handlową.</w:t>
      </w:r>
    </w:p>
    <w:p w14:paraId="5C0D939F" w14:textId="77777777" w:rsidR="0030400D" w:rsidRPr="0030400D" w:rsidRDefault="0030400D" w:rsidP="0030400D"/>
    <w:p w14:paraId="0FE51282" w14:textId="77777777" w:rsidR="0030400D" w:rsidRPr="0030400D" w:rsidRDefault="0030400D" w:rsidP="0030400D"/>
    <w:p w14:paraId="6203AD3D" w14:textId="77777777" w:rsidR="0030400D" w:rsidRPr="0030400D" w:rsidRDefault="0030400D" w:rsidP="00AD1183">
      <w:pPr>
        <w:jc w:val="right"/>
      </w:pPr>
      <w:r w:rsidRPr="0030400D">
        <w:t>………………………………………………..</w:t>
      </w:r>
    </w:p>
    <w:p w14:paraId="4219D6D9" w14:textId="77777777" w:rsidR="0030400D" w:rsidRPr="0030400D" w:rsidRDefault="0030400D" w:rsidP="00AD1183">
      <w:pPr>
        <w:jc w:val="right"/>
      </w:pPr>
      <w:r w:rsidRPr="0030400D">
        <w:t>data i podpis</w:t>
      </w:r>
    </w:p>
    <w:p w14:paraId="74542CED" w14:textId="77777777" w:rsidR="0030400D" w:rsidRPr="0030400D" w:rsidRDefault="0030400D" w:rsidP="00AD1183">
      <w:pPr>
        <w:jc w:val="right"/>
      </w:pPr>
    </w:p>
    <w:p w14:paraId="5C4C8817" w14:textId="77777777" w:rsidR="0030400D" w:rsidRPr="0030400D" w:rsidRDefault="0030400D" w:rsidP="0030400D"/>
    <w:p w14:paraId="7F0DCE44" w14:textId="77777777" w:rsidR="0030400D" w:rsidRPr="0030400D" w:rsidRDefault="0030400D" w:rsidP="0030400D"/>
    <w:p w14:paraId="4FAF06D4" w14:textId="77777777" w:rsidR="0030400D" w:rsidRPr="0030400D" w:rsidRDefault="0030400D" w:rsidP="0030400D"/>
    <w:p w14:paraId="08A5E43C" w14:textId="77777777" w:rsidR="0030400D" w:rsidRPr="0030400D" w:rsidRDefault="0030400D" w:rsidP="00AD1183">
      <w:pPr>
        <w:jc w:val="both"/>
      </w:pPr>
      <w:r w:rsidRPr="0030400D">
        <w:t xml:space="preserve">Wyrażam zgodę na przetwarzanie moich danych osobowych tj. imienia i nazwiska w celach wynikających </w:t>
      </w:r>
      <w:r w:rsidRPr="0030400D">
        <w:br/>
        <w:t xml:space="preserve">z zasad uczestnictwa w Kiermaszu pn. „Drugie życie”, zgodnie z ustawą z dnia 10 maja 2018 r. </w:t>
      </w:r>
      <w:r w:rsidRPr="0030400D">
        <w:br/>
        <w:t>o ochronie danych osobowych (</w:t>
      </w:r>
      <w:proofErr w:type="spellStart"/>
      <w:r w:rsidRPr="0030400D">
        <w:t>t.j</w:t>
      </w:r>
      <w:proofErr w:type="spellEnd"/>
      <w:r w:rsidRPr="0030400D">
        <w:t xml:space="preserve">. Dz. U. z 2019 r. poz. 1781). Celem tym jest między innymi zapewnienie, by sprzedaż </w:t>
      </w:r>
      <w:r w:rsidRPr="0030400D">
        <w:br/>
        <w:t xml:space="preserve">w ramach Kiermaszu pn. „Drugie życie”, nie odbywała się w ramach prowadzonej działalności gospodarczej. Znany jest mi wynikający z regulaminu sposób, w który mogę zapoznać się z klauzulą informacyjną określoną </w:t>
      </w:r>
    </w:p>
    <w:p w14:paraId="5F3196E1" w14:textId="77777777" w:rsidR="0030400D" w:rsidRPr="0030400D" w:rsidRDefault="0030400D" w:rsidP="00AD1183">
      <w:pPr>
        <w:jc w:val="both"/>
      </w:pPr>
      <w:r w:rsidRPr="0030400D">
        <w:t>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C7621B7" w14:textId="77777777" w:rsidR="0030400D" w:rsidRPr="0030400D" w:rsidRDefault="0030400D" w:rsidP="00AD1183">
      <w:pPr>
        <w:jc w:val="both"/>
      </w:pPr>
      <w:r w:rsidRPr="0030400D">
        <w:t xml:space="preserve">Przysługuje Pani/Panu prawo dostępu do treści danych oraz ich sprostowania, usunięcia lub ograniczenia przetwarzania </w:t>
      </w:r>
      <w:r w:rsidRPr="0030400D">
        <w:br/>
        <w:t>a także prawo sprzeciwu, zażądania zaprzestania przetwarzania i przenoszenia danych jak również prawo do cofnięcia zgody w dowolnym momencie oraz prawo do wniesienia skargi do organu nadzorczego - Prezes Urzędu Ochrony Danych Osobowych.</w:t>
      </w:r>
    </w:p>
    <w:p w14:paraId="2AF81324" w14:textId="77777777" w:rsidR="0030400D" w:rsidRPr="0030400D" w:rsidRDefault="0030400D" w:rsidP="0030400D"/>
    <w:p w14:paraId="0A03259F" w14:textId="77777777" w:rsidR="0030400D" w:rsidRPr="0030400D" w:rsidRDefault="0030400D" w:rsidP="0030400D"/>
    <w:p w14:paraId="35C6FA90" w14:textId="77777777" w:rsidR="0030400D" w:rsidRPr="0030400D" w:rsidRDefault="0030400D" w:rsidP="00AD1183">
      <w:pPr>
        <w:jc w:val="right"/>
      </w:pPr>
      <w:r w:rsidRPr="0030400D">
        <w:t>………………………………………………..</w:t>
      </w:r>
    </w:p>
    <w:p w14:paraId="2D8729D3" w14:textId="77777777" w:rsidR="0030400D" w:rsidRPr="0030400D" w:rsidRDefault="0030400D" w:rsidP="00AD1183">
      <w:pPr>
        <w:jc w:val="right"/>
      </w:pPr>
      <w:r w:rsidRPr="0030400D">
        <w:t>data i podpis</w:t>
      </w:r>
    </w:p>
    <w:p w14:paraId="355C5061" w14:textId="77777777" w:rsidR="0030400D" w:rsidRPr="0030400D" w:rsidRDefault="0030400D" w:rsidP="0030400D"/>
    <w:p w14:paraId="31847314" w14:textId="77777777" w:rsidR="0030400D" w:rsidRPr="0030400D" w:rsidRDefault="0030400D" w:rsidP="0030400D"/>
    <w:p w14:paraId="413F97F0" w14:textId="77777777" w:rsidR="0030400D" w:rsidRPr="0030400D" w:rsidRDefault="0030400D" w:rsidP="0030400D"/>
    <w:p w14:paraId="0F831236" w14:textId="77777777" w:rsidR="007F6F95" w:rsidRDefault="007F6F95"/>
    <w:sectPr w:rsidR="007F6F95" w:rsidSect="0030400D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0D"/>
    <w:rsid w:val="001A3ACE"/>
    <w:rsid w:val="0030400D"/>
    <w:rsid w:val="00507745"/>
    <w:rsid w:val="007F6F95"/>
    <w:rsid w:val="00873FE7"/>
    <w:rsid w:val="009E2CD8"/>
    <w:rsid w:val="00AD1183"/>
    <w:rsid w:val="00D4350C"/>
    <w:rsid w:val="00D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3FD0"/>
  <w15:chartTrackingRefBased/>
  <w15:docId w15:val="{619F3EA7-9D0C-472A-9B87-25441069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0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0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0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0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Młodawska</dc:creator>
  <cp:keywords/>
  <dc:description/>
  <cp:lastModifiedBy>Paulina Młodawska</cp:lastModifiedBy>
  <cp:revision>1</cp:revision>
  <dcterms:created xsi:type="dcterms:W3CDTF">2025-10-06T12:20:00Z</dcterms:created>
  <dcterms:modified xsi:type="dcterms:W3CDTF">2025-10-06T12:49:00Z</dcterms:modified>
</cp:coreProperties>
</file>